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24" w:rsidRPr="004C5724" w:rsidRDefault="004C5724" w:rsidP="004C5724">
      <w:pPr>
        <w:rPr>
          <w:b/>
          <w:i/>
          <w:lang w:val="uk-UA"/>
        </w:rPr>
      </w:pPr>
      <w:r w:rsidRPr="004C5724">
        <w:rPr>
          <w:b/>
          <w:i/>
          <w:lang w:val="uk-UA"/>
        </w:rPr>
        <w:t>Додаток 20</w:t>
      </w:r>
    </w:p>
    <w:p w:rsidR="004C5724" w:rsidRPr="004C5724" w:rsidRDefault="004C5724" w:rsidP="004C5724">
      <w:pPr>
        <w:rPr>
          <w:b/>
          <w:i/>
          <w:lang w:val="uk-UA"/>
        </w:rPr>
      </w:pPr>
      <w:r w:rsidRPr="004C5724">
        <w:rPr>
          <w:b/>
          <w:i/>
          <w:lang w:val="uk-UA"/>
        </w:rPr>
        <w:t xml:space="preserve">Харківський національний університет імені В.Н. </w:t>
      </w:r>
      <w:proofErr w:type="spellStart"/>
      <w:r w:rsidRPr="004C5724">
        <w:rPr>
          <w:b/>
          <w:i/>
          <w:lang w:val="uk-UA"/>
        </w:rPr>
        <w:t>Каразіна</w:t>
      </w:r>
      <w:proofErr w:type="spellEnd"/>
    </w:p>
    <w:p w:rsidR="004C5724" w:rsidRPr="004C5724" w:rsidRDefault="004C5724" w:rsidP="004C5724">
      <w:pPr>
        <w:rPr>
          <w:lang w:val="uk-UA"/>
        </w:rPr>
      </w:pPr>
    </w:p>
    <w:p w:rsidR="004C5724" w:rsidRPr="004C5724" w:rsidRDefault="004C5724" w:rsidP="004C5724">
      <w:pPr>
        <w:rPr>
          <w:lang w:val="uk-UA"/>
        </w:rPr>
      </w:pPr>
      <w:r w:rsidRPr="004C5724">
        <w:rPr>
          <w:lang w:val="uk-UA"/>
        </w:rPr>
        <w:t xml:space="preserve">Факультет </w:t>
      </w:r>
      <w:r w:rsidRPr="004C5724">
        <w:rPr>
          <w:lang w:val="uk-UA"/>
        </w:rPr>
        <w:tab/>
        <w:t xml:space="preserve">хімічний </w:t>
      </w:r>
    </w:p>
    <w:p w:rsidR="004C5724" w:rsidRPr="004C5724" w:rsidRDefault="004C5724" w:rsidP="004C5724">
      <w:pPr>
        <w:rPr>
          <w:lang w:val="uk-UA"/>
        </w:rPr>
      </w:pPr>
    </w:p>
    <w:p w:rsidR="004C5724" w:rsidRPr="004C5724" w:rsidRDefault="004C5724" w:rsidP="004C5724">
      <w:pPr>
        <w:rPr>
          <w:lang w:val="uk-UA"/>
        </w:rPr>
      </w:pPr>
      <w:r w:rsidRPr="004C5724">
        <w:rPr>
          <w:lang w:val="uk-UA"/>
        </w:rPr>
        <w:t>Спеціальність</w:t>
      </w:r>
      <w:r w:rsidRPr="004C5724">
        <w:rPr>
          <w:lang w:val="uk-UA"/>
        </w:rPr>
        <w:tab/>
        <w:t>хімія 102</w:t>
      </w:r>
    </w:p>
    <w:p w:rsidR="004C5724" w:rsidRPr="004C5724" w:rsidRDefault="004C5724" w:rsidP="004C5724">
      <w:pPr>
        <w:rPr>
          <w:lang w:val="uk-UA"/>
        </w:rPr>
      </w:pPr>
    </w:p>
    <w:p w:rsidR="004C5724" w:rsidRPr="004C5724" w:rsidRDefault="004C5724" w:rsidP="004C5724">
      <w:pPr>
        <w:rPr>
          <w:lang w:val="uk-UA"/>
        </w:rPr>
      </w:pPr>
      <w:r w:rsidRPr="004C5724">
        <w:rPr>
          <w:lang w:val="uk-UA"/>
        </w:rPr>
        <w:t>Спеціалізація</w:t>
      </w:r>
      <w:r w:rsidRPr="004C5724">
        <w:rPr>
          <w:lang w:val="uk-UA"/>
        </w:rPr>
        <w:tab/>
      </w:r>
    </w:p>
    <w:p w:rsidR="004C5724" w:rsidRPr="004C5724" w:rsidRDefault="004C5724" w:rsidP="004C5724">
      <w:pPr>
        <w:rPr>
          <w:lang w:val="uk-UA"/>
        </w:rPr>
      </w:pPr>
    </w:p>
    <w:p w:rsidR="004C5724" w:rsidRPr="004C5724" w:rsidRDefault="004C5724" w:rsidP="004C5724">
      <w:pPr>
        <w:rPr>
          <w:lang w:val="uk-UA"/>
        </w:rPr>
      </w:pPr>
      <w:r w:rsidRPr="004C5724">
        <w:rPr>
          <w:lang w:val="uk-UA"/>
        </w:rPr>
        <w:t xml:space="preserve">Семестр      </w:t>
      </w:r>
      <w:r w:rsidRPr="004C5724">
        <w:rPr>
          <w:lang w:val="uk-UA"/>
        </w:rPr>
        <w:tab/>
        <w:t>____5_______</w:t>
      </w:r>
    </w:p>
    <w:p w:rsidR="004C5724" w:rsidRPr="004C5724" w:rsidRDefault="004C5724" w:rsidP="004C5724">
      <w:pPr>
        <w:rPr>
          <w:lang w:val="uk-UA"/>
        </w:rPr>
      </w:pPr>
    </w:p>
    <w:p w:rsidR="004C5724" w:rsidRPr="004C5724" w:rsidRDefault="004C5724" w:rsidP="004C5724">
      <w:pPr>
        <w:rPr>
          <w:lang w:val="uk-UA"/>
        </w:rPr>
      </w:pPr>
      <w:r w:rsidRPr="004C5724">
        <w:rPr>
          <w:lang w:val="uk-UA"/>
        </w:rPr>
        <w:t>Форма навчання __денна_________</w:t>
      </w:r>
    </w:p>
    <w:p w:rsidR="004C5724" w:rsidRPr="004C5724" w:rsidRDefault="004C5724" w:rsidP="004C5724">
      <w:pPr>
        <w:rPr>
          <w:lang w:val="uk-UA"/>
        </w:rPr>
      </w:pPr>
    </w:p>
    <w:p w:rsidR="004C5724" w:rsidRPr="004C5724" w:rsidRDefault="004C5724" w:rsidP="004C5724">
      <w:pPr>
        <w:rPr>
          <w:lang w:val="uk-UA"/>
        </w:rPr>
      </w:pPr>
      <w:r w:rsidRPr="004C5724">
        <w:rPr>
          <w:lang w:val="uk-UA"/>
        </w:rPr>
        <w:t xml:space="preserve">Рівень вищої освіти (освітньо-кваліфікаційний рівень):__бакалавр </w:t>
      </w:r>
    </w:p>
    <w:p w:rsidR="004C5724" w:rsidRPr="004C5724" w:rsidRDefault="004C5724" w:rsidP="004C5724">
      <w:pPr>
        <w:rPr>
          <w:lang w:val="uk-UA"/>
        </w:rPr>
      </w:pPr>
    </w:p>
    <w:p w:rsidR="004C5724" w:rsidRPr="004C5724" w:rsidRDefault="004C5724" w:rsidP="004C5724">
      <w:pPr>
        <w:rPr>
          <w:lang w:val="uk-UA"/>
        </w:rPr>
      </w:pPr>
      <w:r w:rsidRPr="004C5724">
        <w:rPr>
          <w:lang w:val="uk-UA"/>
        </w:rPr>
        <w:t>Навчальна дисципліна:  Колоїдна хімія</w:t>
      </w:r>
    </w:p>
    <w:p w:rsidR="004C5724" w:rsidRPr="004C5724" w:rsidRDefault="004C5724" w:rsidP="004C5724">
      <w:pPr>
        <w:rPr>
          <w:lang w:val="uk-UA"/>
        </w:rPr>
      </w:pPr>
    </w:p>
    <w:p w:rsidR="004C5724" w:rsidRPr="004C5724" w:rsidRDefault="004C5724" w:rsidP="004C5724">
      <w:pPr>
        <w:rPr>
          <w:lang w:val="uk-UA"/>
        </w:rPr>
      </w:pPr>
    </w:p>
    <w:p w:rsidR="004C5724" w:rsidRPr="004C5724" w:rsidRDefault="004C5724" w:rsidP="004C5724">
      <w:pPr>
        <w:rPr>
          <w:vertAlign w:val="superscript"/>
          <w:lang w:val="uk-UA"/>
        </w:rPr>
      </w:pPr>
      <w:r w:rsidRPr="004C5724">
        <w:rPr>
          <w:lang w:val="uk-UA"/>
        </w:rPr>
        <w:t>ЕКЗАМЕНАЦІЙНИЙ БІЛЕТ № 1</w:t>
      </w:r>
    </w:p>
    <w:p w:rsidR="004C5724" w:rsidRPr="004C5724" w:rsidRDefault="004C5724" w:rsidP="004C5724">
      <w:pPr>
        <w:rPr>
          <w:lang w:val="uk-UA"/>
        </w:rPr>
      </w:pPr>
    </w:p>
    <w:p w:rsidR="004C5724" w:rsidRPr="004C5724" w:rsidRDefault="004C5724" w:rsidP="004C5724">
      <w:pPr>
        <w:rPr>
          <w:lang w:val="uk-UA"/>
        </w:rPr>
      </w:pPr>
    </w:p>
    <w:p w:rsidR="004C5724" w:rsidRPr="004C5724" w:rsidRDefault="004C5724" w:rsidP="004C5724">
      <w:pPr>
        <w:numPr>
          <w:ilvl w:val="0"/>
          <w:numId w:val="1"/>
        </w:numPr>
        <w:rPr>
          <w:lang w:val="uk-UA"/>
        </w:rPr>
      </w:pPr>
      <w:r w:rsidRPr="004C5724">
        <w:rPr>
          <w:lang w:val="uk-UA"/>
        </w:rPr>
        <w:t xml:space="preserve">Проведіть класифікацію </w:t>
      </w:r>
      <w:proofErr w:type="spellStart"/>
      <w:r w:rsidRPr="004C5724">
        <w:rPr>
          <w:lang w:val="uk-UA"/>
        </w:rPr>
        <w:t>гідрозолю</w:t>
      </w:r>
      <w:proofErr w:type="spellEnd"/>
      <w:r w:rsidRPr="004C5724">
        <w:rPr>
          <w:lang w:val="uk-UA"/>
        </w:rPr>
        <w:t xml:space="preserve"> </w:t>
      </w:r>
      <w:r w:rsidRPr="004C5724">
        <w:rPr>
          <w:lang w:val="en-US"/>
        </w:rPr>
        <w:t>As</w:t>
      </w:r>
      <w:r w:rsidRPr="004C5724">
        <w:rPr>
          <w:vertAlign w:val="subscript"/>
          <w:lang w:val="uk-UA"/>
        </w:rPr>
        <w:t>2</w:t>
      </w:r>
      <w:r w:rsidRPr="004C5724">
        <w:rPr>
          <w:lang w:val="en-US"/>
        </w:rPr>
        <w:t>S</w:t>
      </w:r>
      <w:r w:rsidRPr="004C5724">
        <w:rPr>
          <w:vertAlign w:val="subscript"/>
          <w:lang w:val="uk-UA"/>
        </w:rPr>
        <w:t>3</w:t>
      </w:r>
      <w:r w:rsidRPr="004C5724">
        <w:rPr>
          <w:lang w:val="uk-UA"/>
        </w:rPr>
        <w:t xml:space="preserve"> за всіма відомими способами класифікації колоїдних систем (</w:t>
      </w:r>
      <w:r w:rsidRPr="004C5724">
        <w:rPr>
          <w:b/>
          <w:i/>
          <w:lang w:val="uk-UA"/>
        </w:rPr>
        <w:t>10 балів</w:t>
      </w:r>
      <w:r w:rsidRPr="004C5724">
        <w:rPr>
          <w:lang w:val="uk-UA"/>
        </w:rPr>
        <w:t xml:space="preserve">). </w:t>
      </w:r>
    </w:p>
    <w:p w:rsidR="004C5724" w:rsidRPr="004C5724" w:rsidRDefault="004C5724" w:rsidP="004C5724">
      <w:pPr>
        <w:numPr>
          <w:ilvl w:val="0"/>
          <w:numId w:val="1"/>
        </w:numPr>
        <w:rPr>
          <w:lang w:val="uk-UA"/>
        </w:rPr>
      </w:pPr>
      <w:r w:rsidRPr="004C5724">
        <w:rPr>
          <w:lang w:val="uk-UA"/>
        </w:rPr>
        <w:t xml:space="preserve">Повна поверхнева енергія та її складові. Виведіть рівняння </w:t>
      </w:r>
      <w:proofErr w:type="spellStart"/>
      <w:r w:rsidRPr="004C5724">
        <w:rPr>
          <w:lang w:val="uk-UA"/>
        </w:rPr>
        <w:t>Гіббса–Гельмгольца</w:t>
      </w:r>
      <w:proofErr w:type="spellEnd"/>
      <w:r w:rsidRPr="004C5724">
        <w:rPr>
          <w:lang w:val="uk-UA"/>
        </w:rPr>
        <w:t xml:space="preserve"> (</w:t>
      </w:r>
      <w:r w:rsidRPr="004C5724">
        <w:rPr>
          <w:b/>
          <w:i/>
          <w:lang w:val="uk-UA"/>
        </w:rPr>
        <w:t>10 балів</w:t>
      </w:r>
      <w:r w:rsidRPr="004C5724">
        <w:rPr>
          <w:lang w:val="uk-UA"/>
        </w:rPr>
        <w:t xml:space="preserve">). </w:t>
      </w:r>
    </w:p>
    <w:p w:rsidR="004C5724" w:rsidRPr="004C5724" w:rsidRDefault="004C5724" w:rsidP="004C5724">
      <w:pPr>
        <w:numPr>
          <w:ilvl w:val="0"/>
          <w:numId w:val="1"/>
        </w:numPr>
        <w:rPr>
          <w:lang w:val="uk-UA"/>
        </w:rPr>
      </w:pPr>
      <w:r w:rsidRPr="004C5724">
        <w:rPr>
          <w:lang w:val="uk-UA"/>
        </w:rPr>
        <w:t xml:space="preserve">Теорія </w:t>
      </w:r>
      <w:proofErr w:type="spellStart"/>
      <w:r w:rsidRPr="004C5724">
        <w:rPr>
          <w:lang w:val="uk-UA"/>
        </w:rPr>
        <w:t>агрегативної</w:t>
      </w:r>
      <w:proofErr w:type="spellEnd"/>
      <w:r w:rsidRPr="004C5724">
        <w:rPr>
          <w:lang w:val="uk-UA"/>
        </w:rPr>
        <w:t xml:space="preserve"> стійкості ліофобних систем </w:t>
      </w:r>
      <w:proofErr w:type="spellStart"/>
      <w:r w:rsidRPr="004C5724">
        <w:rPr>
          <w:lang w:val="uk-UA"/>
        </w:rPr>
        <w:t>Дерягіна–Ландау–Фервея–Овербека</w:t>
      </w:r>
      <w:proofErr w:type="spellEnd"/>
      <w:r w:rsidRPr="004C5724">
        <w:rPr>
          <w:lang w:val="uk-UA"/>
        </w:rPr>
        <w:t xml:space="preserve">. Уявлення щодо розклинювального тиску та його основних складових. Складна постійна </w:t>
      </w:r>
      <w:proofErr w:type="spellStart"/>
      <w:r w:rsidRPr="004C5724">
        <w:rPr>
          <w:lang w:val="uk-UA"/>
        </w:rPr>
        <w:t>Гамакера</w:t>
      </w:r>
      <w:proofErr w:type="spellEnd"/>
      <w:r w:rsidRPr="004C5724">
        <w:rPr>
          <w:lang w:val="uk-UA"/>
        </w:rPr>
        <w:t xml:space="preserve">. Типи потенційних кривих для дисперсних систем з різним ступенем </w:t>
      </w:r>
      <w:proofErr w:type="spellStart"/>
      <w:r w:rsidRPr="004C5724">
        <w:rPr>
          <w:lang w:val="uk-UA"/>
        </w:rPr>
        <w:t>агрегативної</w:t>
      </w:r>
      <w:proofErr w:type="spellEnd"/>
      <w:r w:rsidRPr="004C5724">
        <w:rPr>
          <w:lang w:val="uk-UA"/>
        </w:rPr>
        <w:t xml:space="preserve"> стійкості (</w:t>
      </w:r>
      <w:r w:rsidRPr="004C5724">
        <w:rPr>
          <w:b/>
          <w:i/>
          <w:lang w:val="uk-UA"/>
        </w:rPr>
        <w:t>10 балів</w:t>
      </w:r>
      <w:r w:rsidRPr="004C5724">
        <w:rPr>
          <w:lang w:val="uk-UA"/>
        </w:rPr>
        <w:t xml:space="preserve">). </w:t>
      </w:r>
    </w:p>
    <w:p w:rsidR="004C5724" w:rsidRPr="004C5724" w:rsidRDefault="004C5724" w:rsidP="004C5724">
      <w:pPr>
        <w:numPr>
          <w:ilvl w:val="0"/>
          <w:numId w:val="1"/>
        </w:numPr>
        <w:rPr>
          <w:lang w:val="uk-UA"/>
        </w:rPr>
      </w:pPr>
      <w:r w:rsidRPr="004C5724">
        <w:rPr>
          <w:lang w:val="uk-UA"/>
        </w:rPr>
        <w:t xml:space="preserve">Розрахувати кількість первинних частинок, що </w:t>
      </w:r>
      <w:r w:rsidR="008B67A0">
        <w:rPr>
          <w:lang w:val="uk-UA"/>
        </w:rPr>
        <w:t>залишаються через</w:t>
      </w:r>
      <w:r w:rsidRPr="004C5724">
        <w:rPr>
          <w:lang w:val="uk-UA"/>
        </w:rPr>
        <w:t xml:space="preserve"> 20 секунд після початку коагуляції </w:t>
      </w:r>
      <w:proofErr w:type="spellStart"/>
      <w:r w:rsidRPr="004C5724">
        <w:rPr>
          <w:lang w:val="uk-UA"/>
        </w:rPr>
        <w:t>гідрозолю</w:t>
      </w:r>
      <w:proofErr w:type="spellEnd"/>
      <w:r w:rsidRPr="004C5724">
        <w:rPr>
          <w:lang w:val="uk-UA"/>
        </w:rPr>
        <w:t xml:space="preserve"> сірки. Дисперсність вихідного золю 0,05 нм</w:t>
      </w:r>
      <w:r w:rsidRPr="004C5724">
        <w:rPr>
          <w:vertAlign w:val="superscript"/>
          <w:lang w:val="uk-UA"/>
        </w:rPr>
        <w:t>–1</w:t>
      </w:r>
      <w:r w:rsidRPr="004C5724">
        <w:rPr>
          <w:lang w:val="uk-UA"/>
        </w:rPr>
        <w:t>, концентрація 0,65 мг дм</w:t>
      </w:r>
      <w:r w:rsidRPr="004C5724">
        <w:rPr>
          <w:vertAlign w:val="superscript"/>
          <w:lang w:val="uk-UA"/>
        </w:rPr>
        <w:t>–3</w:t>
      </w:r>
      <w:r w:rsidRPr="004C5724">
        <w:rPr>
          <w:lang w:val="uk-UA"/>
        </w:rPr>
        <w:t>, константа швидкості коагуляції 5.43</w:t>
      </w:r>
      <w:r w:rsidRPr="004C5724">
        <w:rPr>
          <w:lang w:val="en-US"/>
        </w:rPr>
        <w:t>x</w:t>
      </w:r>
      <w:r w:rsidRPr="004C5724">
        <w:rPr>
          <w:lang w:val="uk-UA"/>
        </w:rPr>
        <w:t>10</w:t>
      </w:r>
      <w:r w:rsidRPr="004C5724">
        <w:rPr>
          <w:vertAlign w:val="superscript"/>
          <w:lang w:val="uk-UA"/>
        </w:rPr>
        <w:t>–18</w:t>
      </w:r>
      <w:r w:rsidRPr="004C5724">
        <w:rPr>
          <w:lang w:val="uk-UA"/>
        </w:rPr>
        <w:t xml:space="preserve"> м</w:t>
      </w:r>
      <w:r w:rsidRPr="004C5724">
        <w:rPr>
          <w:vertAlign w:val="superscript"/>
          <w:lang w:val="uk-UA"/>
        </w:rPr>
        <w:t>3</w:t>
      </w:r>
      <w:r w:rsidRPr="004C5724">
        <w:rPr>
          <w:lang w:val="uk-UA"/>
        </w:rPr>
        <w:t> с</w:t>
      </w:r>
      <w:r w:rsidRPr="004C5724">
        <w:rPr>
          <w:vertAlign w:val="superscript"/>
          <w:lang w:val="uk-UA"/>
        </w:rPr>
        <w:t>–1</w:t>
      </w:r>
      <w:r w:rsidRPr="004C5724">
        <w:rPr>
          <w:lang w:val="uk-UA"/>
        </w:rPr>
        <w:t>, густина сірки 0,9 г см</w:t>
      </w:r>
      <w:r w:rsidRPr="004C5724">
        <w:rPr>
          <w:vertAlign w:val="superscript"/>
          <w:lang w:val="uk-UA"/>
        </w:rPr>
        <w:t>–3</w:t>
      </w:r>
      <w:r w:rsidRPr="004C5724">
        <w:rPr>
          <w:lang w:val="uk-UA"/>
        </w:rPr>
        <w:t xml:space="preserve"> (</w:t>
      </w:r>
      <w:r w:rsidRPr="004C5724">
        <w:rPr>
          <w:b/>
          <w:i/>
          <w:lang w:val="uk-UA"/>
        </w:rPr>
        <w:t>10 балів</w:t>
      </w:r>
      <w:r w:rsidRPr="004C5724">
        <w:rPr>
          <w:lang w:val="uk-UA"/>
        </w:rPr>
        <w:t xml:space="preserve">). </w:t>
      </w:r>
    </w:p>
    <w:p w:rsidR="004C5724" w:rsidRPr="004C5724" w:rsidRDefault="004C5724" w:rsidP="004C5724">
      <w:pPr>
        <w:rPr>
          <w:lang w:val="uk-UA"/>
        </w:rPr>
      </w:pPr>
    </w:p>
    <w:p w:rsidR="004C5724" w:rsidRPr="004C5724" w:rsidRDefault="004C5724" w:rsidP="004C5724">
      <w:pPr>
        <w:rPr>
          <w:lang w:val="uk-UA"/>
        </w:rPr>
      </w:pPr>
    </w:p>
    <w:p w:rsidR="004C5724" w:rsidRPr="004C5724" w:rsidRDefault="004C5724" w:rsidP="004C5724">
      <w:pPr>
        <w:rPr>
          <w:lang w:val="uk-UA"/>
        </w:rPr>
      </w:pPr>
      <w:r w:rsidRPr="004C5724">
        <w:rPr>
          <w:lang w:val="uk-UA"/>
        </w:rPr>
        <w:t xml:space="preserve">Затверджено на засіданні кафедри </w:t>
      </w:r>
      <w:proofErr w:type="spellStart"/>
      <w:r w:rsidRPr="004C5724">
        <w:rPr>
          <w:lang w:val="uk-UA"/>
        </w:rPr>
        <w:t>_фізичної</w:t>
      </w:r>
      <w:proofErr w:type="spellEnd"/>
      <w:r w:rsidRPr="004C5724">
        <w:rPr>
          <w:lang w:val="uk-UA"/>
        </w:rPr>
        <w:t xml:space="preserve"> хімії_</w:t>
      </w:r>
    </w:p>
    <w:p w:rsidR="004C5724" w:rsidRPr="004C5724" w:rsidRDefault="004C5724" w:rsidP="004C5724">
      <w:pPr>
        <w:rPr>
          <w:lang w:val="uk-UA"/>
        </w:rPr>
      </w:pPr>
      <w:r w:rsidRPr="004C5724">
        <w:rPr>
          <w:lang w:val="uk-UA"/>
        </w:rPr>
        <w:t>протокол № __</w:t>
      </w:r>
      <w:r w:rsidRPr="004C5724">
        <w:rPr>
          <w:lang w:val="ru-RU"/>
        </w:rPr>
        <w:t>2</w:t>
      </w:r>
      <w:r w:rsidRPr="004C5724">
        <w:rPr>
          <w:lang w:val="uk-UA"/>
        </w:rPr>
        <w:t>____ від  “_</w:t>
      </w:r>
      <w:r w:rsidRPr="004C5724">
        <w:rPr>
          <w:lang w:val="ru-RU"/>
        </w:rPr>
        <w:t>20</w:t>
      </w:r>
      <w:r w:rsidRPr="004C5724">
        <w:rPr>
          <w:lang w:val="uk-UA"/>
        </w:rPr>
        <w:t xml:space="preserve">_” </w:t>
      </w:r>
      <w:proofErr w:type="spellStart"/>
      <w:r w:rsidRPr="004C5724">
        <w:rPr>
          <w:lang w:val="uk-UA"/>
        </w:rPr>
        <w:t>_жовтня</w:t>
      </w:r>
      <w:proofErr w:type="spellEnd"/>
      <w:r w:rsidRPr="004C5724">
        <w:rPr>
          <w:lang w:val="uk-UA"/>
        </w:rPr>
        <w:t xml:space="preserve"> </w:t>
      </w:r>
      <w:r w:rsidRPr="004C5724">
        <w:rPr>
          <w:lang w:val="ru-RU"/>
        </w:rPr>
        <w:t>2</w:t>
      </w:r>
      <w:r w:rsidRPr="004C5724">
        <w:rPr>
          <w:lang w:val="uk-UA"/>
        </w:rPr>
        <w:t>022 р.</w:t>
      </w:r>
    </w:p>
    <w:p w:rsidR="004C5724" w:rsidRPr="004C5724" w:rsidRDefault="004C5724" w:rsidP="004C5724">
      <w:pPr>
        <w:rPr>
          <w:lang w:val="uk-UA"/>
        </w:rPr>
      </w:pPr>
    </w:p>
    <w:p w:rsidR="004C5724" w:rsidRPr="004C5724" w:rsidRDefault="004C5724" w:rsidP="004C5724">
      <w:pPr>
        <w:rPr>
          <w:lang w:val="uk-UA"/>
        </w:rPr>
      </w:pPr>
    </w:p>
    <w:p w:rsidR="004C5724" w:rsidRPr="004C5724" w:rsidRDefault="004C5724" w:rsidP="004C5724">
      <w:pPr>
        <w:rPr>
          <w:lang w:val="uk-UA"/>
        </w:rPr>
      </w:pPr>
      <w:r w:rsidRPr="004C5724">
        <w:rPr>
          <w:lang w:val="uk-UA"/>
        </w:rPr>
        <w:t>Завідувач кафедри _________</w:t>
      </w:r>
      <w:r w:rsidRPr="004C5724">
        <w:rPr>
          <w:noProof/>
          <w:lang w:val="ru-RU"/>
        </w:rPr>
        <w:drawing>
          <wp:inline distT="0" distB="0" distL="0" distR="0">
            <wp:extent cx="619125" cy="44767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724">
        <w:rPr>
          <w:lang w:val="uk-UA"/>
        </w:rPr>
        <w:t xml:space="preserve">___________М. О. </w:t>
      </w:r>
      <w:proofErr w:type="spellStart"/>
      <w:r w:rsidRPr="004C5724">
        <w:rPr>
          <w:lang w:val="uk-UA"/>
        </w:rPr>
        <w:t>Мчедлов-Петросян</w:t>
      </w:r>
      <w:proofErr w:type="spellEnd"/>
    </w:p>
    <w:p w:rsidR="004C5724" w:rsidRPr="004C5724" w:rsidRDefault="004C5724" w:rsidP="004C5724">
      <w:pPr>
        <w:rPr>
          <w:lang w:val="uk-UA"/>
        </w:rPr>
      </w:pPr>
      <w:r w:rsidRPr="004C5724">
        <w:rPr>
          <w:lang w:val="uk-UA"/>
        </w:rPr>
        <w:tab/>
      </w:r>
      <w:r w:rsidRPr="004C5724">
        <w:rPr>
          <w:lang w:val="uk-UA"/>
        </w:rPr>
        <w:tab/>
      </w:r>
      <w:r w:rsidRPr="004C5724">
        <w:rPr>
          <w:lang w:val="uk-UA"/>
        </w:rPr>
        <w:tab/>
      </w:r>
      <w:r w:rsidRPr="004C5724">
        <w:rPr>
          <w:lang w:val="uk-UA"/>
        </w:rPr>
        <w:tab/>
        <w:t>підпис</w:t>
      </w:r>
    </w:p>
    <w:p w:rsidR="004C5724" w:rsidRPr="004C5724" w:rsidRDefault="004C5724" w:rsidP="004C5724">
      <w:pPr>
        <w:rPr>
          <w:lang w:val="uk-UA"/>
        </w:rPr>
      </w:pPr>
    </w:p>
    <w:p w:rsidR="004C5724" w:rsidRPr="004C5724" w:rsidRDefault="004C5724" w:rsidP="004C5724">
      <w:pPr>
        <w:rPr>
          <w:lang w:val="ru-RU"/>
        </w:rPr>
      </w:pPr>
      <w:r w:rsidRPr="004C5724">
        <w:rPr>
          <w:lang w:val="uk-UA"/>
        </w:rPr>
        <w:t>Екзаменатор     _______________</w:t>
      </w:r>
      <w:r w:rsidRPr="004C5724">
        <w:rPr>
          <w:noProof/>
          <w:lang w:val="ru-RU"/>
        </w:rPr>
        <w:drawing>
          <wp:inline distT="0" distB="0" distL="0" distR="0">
            <wp:extent cx="619125" cy="44767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724">
        <w:rPr>
          <w:lang w:val="uk-UA"/>
        </w:rPr>
        <w:t xml:space="preserve">________ М. О. </w:t>
      </w:r>
      <w:proofErr w:type="spellStart"/>
      <w:r w:rsidRPr="004C5724">
        <w:rPr>
          <w:lang w:val="uk-UA"/>
        </w:rPr>
        <w:t>Мчедлов-Петросян</w:t>
      </w:r>
      <w:proofErr w:type="spellEnd"/>
    </w:p>
    <w:p w:rsidR="004C5724" w:rsidRPr="004C5724" w:rsidRDefault="004C5724" w:rsidP="004C5724">
      <w:pPr>
        <w:rPr>
          <w:lang w:val="uk-UA"/>
        </w:rPr>
      </w:pPr>
      <w:r w:rsidRPr="004C5724">
        <w:rPr>
          <w:lang w:val="uk-UA"/>
        </w:rPr>
        <w:tab/>
      </w:r>
      <w:r w:rsidRPr="004C5724">
        <w:rPr>
          <w:lang w:val="uk-UA"/>
        </w:rPr>
        <w:tab/>
      </w:r>
      <w:r w:rsidRPr="004C5724">
        <w:rPr>
          <w:lang w:val="uk-UA"/>
        </w:rPr>
        <w:tab/>
      </w:r>
      <w:r w:rsidRPr="004C5724">
        <w:rPr>
          <w:lang w:val="uk-UA"/>
        </w:rPr>
        <w:tab/>
        <w:t>підпис</w:t>
      </w:r>
    </w:p>
    <w:p w:rsidR="004C5724" w:rsidRPr="004C5724" w:rsidRDefault="004C5724" w:rsidP="004C5724">
      <w:pPr>
        <w:rPr>
          <w:lang w:val="uk-UA"/>
        </w:rPr>
      </w:pPr>
    </w:p>
    <w:p w:rsidR="004C5724" w:rsidRDefault="004C5724" w:rsidP="004C5724">
      <w:pPr>
        <w:rPr>
          <w:lang w:val="en-US"/>
        </w:rPr>
      </w:pPr>
    </w:p>
    <w:p w:rsidR="00820259" w:rsidRDefault="00820259" w:rsidP="004C5724">
      <w:pPr>
        <w:rPr>
          <w:lang w:val="en-US"/>
        </w:rPr>
      </w:pPr>
    </w:p>
    <w:p w:rsidR="00820259" w:rsidRDefault="00820259" w:rsidP="004C5724">
      <w:pPr>
        <w:rPr>
          <w:lang w:val="en-US"/>
        </w:rPr>
      </w:pPr>
    </w:p>
    <w:p w:rsidR="00820259" w:rsidRDefault="00820259" w:rsidP="004C5724">
      <w:pPr>
        <w:rPr>
          <w:lang w:val="en-US"/>
        </w:rPr>
      </w:pPr>
    </w:p>
    <w:p w:rsidR="00820259" w:rsidRDefault="00820259" w:rsidP="004C5724">
      <w:pPr>
        <w:rPr>
          <w:lang w:val="en-US"/>
        </w:rPr>
      </w:pPr>
    </w:p>
    <w:p w:rsidR="00820259" w:rsidRDefault="00820259" w:rsidP="004C5724">
      <w:pPr>
        <w:rPr>
          <w:lang w:val="en-US"/>
        </w:rPr>
      </w:pPr>
    </w:p>
    <w:p w:rsidR="00820259" w:rsidRDefault="00820259" w:rsidP="004C5724">
      <w:pPr>
        <w:rPr>
          <w:lang w:val="en-US"/>
        </w:rPr>
      </w:pPr>
    </w:p>
    <w:p w:rsidR="00820259" w:rsidRDefault="00820259" w:rsidP="004C5724">
      <w:pPr>
        <w:rPr>
          <w:lang w:val="en-US"/>
        </w:rPr>
      </w:pPr>
    </w:p>
    <w:p w:rsidR="00820259" w:rsidRDefault="00820259" w:rsidP="004C5724">
      <w:pPr>
        <w:rPr>
          <w:lang w:val="en-US"/>
        </w:rPr>
      </w:pPr>
    </w:p>
    <w:p w:rsidR="00820259" w:rsidRDefault="00820259" w:rsidP="004C5724">
      <w:pPr>
        <w:rPr>
          <w:lang w:val="en-US"/>
        </w:rPr>
      </w:pPr>
    </w:p>
    <w:p w:rsidR="00820259" w:rsidRDefault="00820259" w:rsidP="004C5724">
      <w:pPr>
        <w:rPr>
          <w:lang w:val="en-US"/>
        </w:rPr>
      </w:pPr>
    </w:p>
    <w:p w:rsidR="00820259" w:rsidRDefault="00820259" w:rsidP="004C5724">
      <w:pPr>
        <w:rPr>
          <w:lang w:val="en-US"/>
        </w:rPr>
      </w:pPr>
    </w:p>
    <w:p w:rsidR="00820259" w:rsidRPr="00820259" w:rsidRDefault="00820259" w:rsidP="004C5724">
      <w:pPr>
        <w:rPr>
          <w:lang w:val="en-US"/>
        </w:rPr>
      </w:pPr>
    </w:p>
    <w:p w:rsidR="004C5724" w:rsidRPr="004C5724" w:rsidRDefault="004C5724" w:rsidP="004C5724">
      <w:pPr>
        <w:rPr>
          <w:lang w:val="uk-UA"/>
        </w:rPr>
      </w:pPr>
    </w:p>
    <w:p w:rsidR="004C5724" w:rsidRPr="004C5724" w:rsidRDefault="004C5724" w:rsidP="004C5724">
      <w:pPr>
        <w:rPr>
          <w:lang w:val="uk-UA"/>
        </w:rPr>
      </w:pPr>
    </w:p>
    <w:p w:rsidR="004C5724" w:rsidRPr="004C5724" w:rsidRDefault="004C5724" w:rsidP="004C5724">
      <w:pPr>
        <w:rPr>
          <w:lang w:val="ru-RU"/>
        </w:rPr>
      </w:pPr>
    </w:p>
    <w:p w:rsidR="00820259" w:rsidRPr="00820259" w:rsidRDefault="00820259" w:rsidP="00820259">
      <w:pPr>
        <w:jc w:val="right"/>
        <w:rPr>
          <w:b/>
          <w:i/>
          <w:sz w:val="24"/>
          <w:szCs w:val="24"/>
          <w:lang w:val="uk-UA"/>
        </w:rPr>
      </w:pPr>
      <w:r w:rsidRPr="00820259">
        <w:rPr>
          <w:b/>
          <w:i/>
          <w:sz w:val="24"/>
          <w:szCs w:val="24"/>
          <w:lang w:val="uk-UA"/>
        </w:rPr>
        <w:lastRenderedPageBreak/>
        <w:t>Додаток 20</w:t>
      </w:r>
    </w:p>
    <w:p w:rsidR="00820259" w:rsidRPr="00820259" w:rsidRDefault="00820259" w:rsidP="00820259">
      <w:pPr>
        <w:jc w:val="center"/>
        <w:rPr>
          <w:b/>
          <w:i/>
          <w:sz w:val="24"/>
          <w:szCs w:val="24"/>
          <w:lang w:val="uk-UA"/>
        </w:rPr>
      </w:pPr>
      <w:r w:rsidRPr="00820259">
        <w:rPr>
          <w:b/>
          <w:i/>
          <w:sz w:val="24"/>
          <w:szCs w:val="24"/>
          <w:lang w:val="uk-UA"/>
        </w:rPr>
        <w:t xml:space="preserve">Харківський національний університет імені В.Н. </w:t>
      </w:r>
      <w:proofErr w:type="spellStart"/>
      <w:r w:rsidRPr="00820259">
        <w:rPr>
          <w:b/>
          <w:i/>
          <w:sz w:val="24"/>
          <w:szCs w:val="24"/>
          <w:lang w:val="uk-UA"/>
        </w:rPr>
        <w:t>Каразіна</w:t>
      </w:r>
      <w:proofErr w:type="spellEnd"/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 xml:space="preserve">Факультет </w:t>
      </w:r>
      <w:r w:rsidRPr="00820259">
        <w:rPr>
          <w:sz w:val="24"/>
          <w:szCs w:val="24"/>
          <w:lang w:val="uk-UA"/>
        </w:rPr>
        <w:tab/>
        <w:t xml:space="preserve">хімічний 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>Спеціальність</w:t>
      </w:r>
      <w:r w:rsidRPr="00820259">
        <w:rPr>
          <w:sz w:val="24"/>
          <w:szCs w:val="24"/>
          <w:lang w:val="uk-UA"/>
        </w:rPr>
        <w:tab/>
        <w:t>хімія 102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>Спеціалізація</w:t>
      </w:r>
      <w:r w:rsidRPr="00820259">
        <w:rPr>
          <w:sz w:val="24"/>
          <w:szCs w:val="24"/>
          <w:lang w:val="uk-UA"/>
        </w:rPr>
        <w:tab/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 xml:space="preserve">Семестр      </w:t>
      </w:r>
      <w:r w:rsidRPr="00820259">
        <w:rPr>
          <w:sz w:val="24"/>
          <w:szCs w:val="24"/>
          <w:lang w:val="uk-UA"/>
        </w:rPr>
        <w:tab/>
        <w:t>____5______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>Форма навчання __денна_________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>Рівень вищої освіти (освітньо-кваліфікаційний рівень):__ бакалавр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>Навчальна дисципліна:  Колоїдна хімія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vertAlign w:val="superscript"/>
          <w:lang w:val="uk-UA"/>
        </w:rPr>
      </w:pPr>
      <w:r w:rsidRPr="00820259">
        <w:rPr>
          <w:sz w:val="24"/>
          <w:szCs w:val="24"/>
          <w:lang w:val="uk-UA"/>
        </w:rPr>
        <w:t>ЕКЗАМЕНАЦІЙНИЙ БІЛЕТ № 2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numPr>
          <w:ilvl w:val="0"/>
          <w:numId w:val="2"/>
        </w:num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 xml:space="preserve">Запишіть формулу міцели </w:t>
      </w:r>
      <w:proofErr w:type="spellStart"/>
      <w:r w:rsidRPr="00820259">
        <w:rPr>
          <w:sz w:val="24"/>
          <w:szCs w:val="24"/>
          <w:lang w:val="uk-UA"/>
        </w:rPr>
        <w:t>гідрозолю</w:t>
      </w:r>
      <w:proofErr w:type="spellEnd"/>
      <w:r w:rsidRPr="00820259">
        <w:rPr>
          <w:sz w:val="24"/>
          <w:szCs w:val="24"/>
          <w:lang w:val="uk-UA"/>
        </w:rPr>
        <w:t xml:space="preserve"> йодиду срібла і укажіть, з яких частин вона складається (</w:t>
      </w:r>
      <w:r w:rsidRPr="00820259">
        <w:rPr>
          <w:b/>
          <w:i/>
          <w:sz w:val="24"/>
          <w:szCs w:val="24"/>
          <w:lang w:val="uk-UA"/>
        </w:rPr>
        <w:t>10 балів</w:t>
      </w:r>
      <w:r w:rsidRPr="00820259">
        <w:rPr>
          <w:sz w:val="24"/>
          <w:szCs w:val="24"/>
          <w:lang w:val="uk-UA"/>
        </w:rPr>
        <w:t>).</w:t>
      </w:r>
    </w:p>
    <w:p w:rsidR="00820259" w:rsidRPr="00820259" w:rsidRDefault="00820259" w:rsidP="00820259">
      <w:pPr>
        <w:numPr>
          <w:ilvl w:val="0"/>
          <w:numId w:val="2"/>
        </w:num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 xml:space="preserve">Реакційна здатність і дисперсність. Формула Томсона-Кельвіна і наслідки з неї.  Формула </w:t>
      </w:r>
      <w:proofErr w:type="spellStart"/>
      <w:r w:rsidRPr="00820259">
        <w:rPr>
          <w:sz w:val="24"/>
          <w:szCs w:val="24"/>
          <w:lang w:val="uk-UA"/>
        </w:rPr>
        <w:t>Гіббса–Фройндлиха–Оствальда</w:t>
      </w:r>
      <w:proofErr w:type="spellEnd"/>
      <w:r w:rsidRPr="00820259">
        <w:rPr>
          <w:sz w:val="24"/>
          <w:szCs w:val="24"/>
          <w:lang w:val="uk-UA"/>
        </w:rPr>
        <w:t>. Який ефект можна визначити за цією формулою? (</w:t>
      </w:r>
      <w:r w:rsidRPr="00820259">
        <w:rPr>
          <w:b/>
          <w:i/>
          <w:sz w:val="24"/>
          <w:szCs w:val="24"/>
          <w:lang w:val="uk-UA"/>
        </w:rPr>
        <w:t>10 балів</w:t>
      </w:r>
      <w:r w:rsidRPr="00820259">
        <w:rPr>
          <w:sz w:val="24"/>
          <w:szCs w:val="24"/>
          <w:lang w:val="uk-UA"/>
        </w:rPr>
        <w:t xml:space="preserve">). </w:t>
      </w:r>
    </w:p>
    <w:p w:rsidR="00820259" w:rsidRPr="00820259" w:rsidRDefault="00820259" w:rsidP="00820259">
      <w:pPr>
        <w:numPr>
          <w:ilvl w:val="0"/>
          <w:numId w:val="2"/>
        </w:num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 xml:space="preserve">Рушійні сили і термодинаміка </w:t>
      </w:r>
      <w:proofErr w:type="spellStart"/>
      <w:r w:rsidRPr="00820259">
        <w:rPr>
          <w:sz w:val="24"/>
          <w:szCs w:val="24"/>
          <w:lang w:val="uk-UA"/>
        </w:rPr>
        <w:t>міцелоутворення</w:t>
      </w:r>
      <w:proofErr w:type="spellEnd"/>
      <w:r w:rsidRPr="00820259">
        <w:rPr>
          <w:sz w:val="24"/>
          <w:szCs w:val="24"/>
          <w:lang w:val="uk-UA"/>
        </w:rPr>
        <w:t xml:space="preserve"> у водних розчинах ПАР. Критична концентрація </w:t>
      </w:r>
      <w:proofErr w:type="spellStart"/>
      <w:r w:rsidRPr="00820259">
        <w:rPr>
          <w:sz w:val="24"/>
          <w:szCs w:val="24"/>
          <w:lang w:val="uk-UA"/>
        </w:rPr>
        <w:t>міцелоутворення</w:t>
      </w:r>
      <w:proofErr w:type="spellEnd"/>
      <w:r w:rsidRPr="00820259">
        <w:rPr>
          <w:sz w:val="24"/>
          <w:szCs w:val="24"/>
          <w:lang w:val="uk-UA"/>
        </w:rPr>
        <w:t xml:space="preserve"> (</w:t>
      </w:r>
      <w:proofErr w:type="spellStart"/>
      <w:r w:rsidRPr="00820259">
        <w:rPr>
          <w:sz w:val="24"/>
          <w:szCs w:val="24"/>
          <w:lang w:val="uk-UA"/>
        </w:rPr>
        <w:t>ККМ</w:t>
      </w:r>
      <w:proofErr w:type="spellEnd"/>
      <w:r w:rsidRPr="00820259">
        <w:rPr>
          <w:sz w:val="24"/>
          <w:szCs w:val="24"/>
          <w:lang w:val="uk-UA"/>
        </w:rPr>
        <w:t xml:space="preserve">). Вплив довжини вуглеводневого радикалу на значення </w:t>
      </w:r>
      <w:proofErr w:type="spellStart"/>
      <w:r w:rsidRPr="00820259">
        <w:rPr>
          <w:sz w:val="24"/>
          <w:szCs w:val="24"/>
          <w:lang w:val="uk-UA"/>
        </w:rPr>
        <w:t>ККМ</w:t>
      </w:r>
      <w:proofErr w:type="spellEnd"/>
      <w:r w:rsidRPr="00820259">
        <w:rPr>
          <w:sz w:val="24"/>
          <w:szCs w:val="24"/>
          <w:lang w:val="uk-UA"/>
        </w:rPr>
        <w:t xml:space="preserve"> (</w:t>
      </w:r>
      <w:r w:rsidRPr="00820259">
        <w:rPr>
          <w:b/>
          <w:i/>
          <w:sz w:val="24"/>
          <w:szCs w:val="24"/>
          <w:lang w:val="uk-UA"/>
        </w:rPr>
        <w:t>10 балів</w:t>
      </w:r>
      <w:r w:rsidRPr="00820259">
        <w:rPr>
          <w:sz w:val="24"/>
          <w:szCs w:val="24"/>
          <w:lang w:val="uk-UA"/>
        </w:rPr>
        <w:t xml:space="preserve">). </w:t>
      </w:r>
    </w:p>
    <w:p w:rsidR="00820259" w:rsidRPr="00820259" w:rsidRDefault="00820259" w:rsidP="00820259">
      <w:pPr>
        <w:numPr>
          <w:ilvl w:val="0"/>
          <w:numId w:val="2"/>
        </w:num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 xml:space="preserve">Розрахуйте повну поверхневу енергію </w:t>
      </w:r>
      <w:smartTag w:uri="urn:schemas-microsoft-com:office:smarttags" w:element="metricconverter">
        <w:smartTagPr>
          <w:attr w:name="ProductID" w:val="5 г"/>
        </w:smartTagPr>
        <w:r w:rsidRPr="00820259">
          <w:rPr>
            <w:sz w:val="24"/>
            <w:szCs w:val="24"/>
            <w:lang w:val="uk-UA"/>
          </w:rPr>
          <w:t>5 г</w:t>
        </w:r>
      </w:smartTag>
      <w:r w:rsidRPr="00820259">
        <w:rPr>
          <w:sz w:val="24"/>
          <w:szCs w:val="24"/>
          <w:lang w:val="uk-UA"/>
        </w:rPr>
        <w:t xml:space="preserve"> емульсії бензолу у воді з концентрацією 55 мас % і дисперсністю 3 мкм</w:t>
      </w:r>
      <w:r w:rsidRPr="00820259">
        <w:rPr>
          <w:sz w:val="24"/>
          <w:szCs w:val="24"/>
          <w:vertAlign w:val="superscript"/>
          <w:lang w:val="uk-UA"/>
        </w:rPr>
        <w:t xml:space="preserve">─1 </w:t>
      </w:r>
      <w:r w:rsidRPr="00820259">
        <w:rPr>
          <w:sz w:val="24"/>
          <w:szCs w:val="24"/>
          <w:lang w:val="uk-UA"/>
        </w:rPr>
        <w:t>при температурі 313 К. Густина бензолу 0,858 г/см</w:t>
      </w:r>
      <w:r w:rsidRPr="00820259">
        <w:rPr>
          <w:sz w:val="24"/>
          <w:szCs w:val="24"/>
          <w:vertAlign w:val="superscript"/>
          <w:lang w:val="uk-UA"/>
        </w:rPr>
        <w:t>3</w:t>
      </w:r>
      <w:r w:rsidRPr="00820259">
        <w:rPr>
          <w:sz w:val="24"/>
          <w:szCs w:val="24"/>
          <w:lang w:val="uk-UA"/>
        </w:rPr>
        <w:t xml:space="preserve">, </w:t>
      </w:r>
      <w:proofErr w:type="spellStart"/>
      <w:r w:rsidRPr="00820259">
        <w:rPr>
          <w:sz w:val="24"/>
          <w:szCs w:val="24"/>
          <w:lang w:val="uk-UA"/>
        </w:rPr>
        <w:t>міжфазний</w:t>
      </w:r>
      <w:proofErr w:type="spellEnd"/>
      <w:r w:rsidRPr="00820259">
        <w:rPr>
          <w:sz w:val="24"/>
          <w:szCs w:val="24"/>
          <w:lang w:val="uk-UA"/>
        </w:rPr>
        <w:t xml:space="preserve"> поверхневий натяг 26,13 мДж·м</w:t>
      </w:r>
      <w:r w:rsidRPr="00820259">
        <w:rPr>
          <w:sz w:val="24"/>
          <w:szCs w:val="24"/>
          <w:vertAlign w:val="superscript"/>
          <w:lang w:val="uk-UA"/>
        </w:rPr>
        <w:t>─2</w:t>
      </w:r>
      <w:r w:rsidRPr="00820259">
        <w:rPr>
          <w:sz w:val="24"/>
          <w:szCs w:val="24"/>
          <w:lang w:val="uk-UA"/>
        </w:rPr>
        <w:t>, температурний коефіцієнт поверхневого натягу бензолу = – 0,13 мДж·м</w:t>
      </w:r>
      <w:r w:rsidRPr="00820259">
        <w:rPr>
          <w:sz w:val="24"/>
          <w:szCs w:val="24"/>
          <w:vertAlign w:val="superscript"/>
          <w:lang w:val="uk-UA"/>
        </w:rPr>
        <w:t>−2</w:t>
      </w:r>
      <w:r w:rsidRPr="00820259">
        <w:rPr>
          <w:sz w:val="24"/>
          <w:szCs w:val="24"/>
          <w:lang w:val="uk-UA"/>
        </w:rPr>
        <w:t>·К</w:t>
      </w:r>
      <w:r w:rsidRPr="00820259">
        <w:rPr>
          <w:sz w:val="24"/>
          <w:szCs w:val="24"/>
          <w:vertAlign w:val="superscript"/>
          <w:lang w:val="uk-UA"/>
        </w:rPr>
        <w:t>−1</w:t>
      </w:r>
      <w:r w:rsidRPr="00820259">
        <w:rPr>
          <w:sz w:val="24"/>
          <w:szCs w:val="24"/>
          <w:lang w:val="uk-UA"/>
        </w:rPr>
        <w:t xml:space="preserve">   (</w:t>
      </w:r>
      <w:r w:rsidRPr="00820259">
        <w:rPr>
          <w:b/>
          <w:i/>
          <w:sz w:val="24"/>
          <w:szCs w:val="24"/>
          <w:lang w:val="uk-UA"/>
        </w:rPr>
        <w:t>10 балів</w:t>
      </w:r>
      <w:r w:rsidRPr="00820259">
        <w:rPr>
          <w:sz w:val="24"/>
          <w:szCs w:val="24"/>
          <w:lang w:val="uk-UA"/>
        </w:rPr>
        <w:t>).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 xml:space="preserve">Затверджено на засіданні кафедри </w:t>
      </w:r>
      <w:proofErr w:type="spellStart"/>
      <w:r w:rsidRPr="00820259">
        <w:rPr>
          <w:sz w:val="24"/>
          <w:szCs w:val="24"/>
          <w:lang w:val="uk-UA"/>
        </w:rPr>
        <w:t>_фізичної</w:t>
      </w:r>
      <w:proofErr w:type="spellEnd"/>
      <w:r w:rsidRPr="00820259">
        <w:rPr>
          <w:sz w:val="24"/>
          <w:szCs w:val="24"/>
          <w:lang w:val="uk-UA"/>
        </w:rPr>
        <w:t xml:space="preserve"> хімії_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>протокол № __</w:t>
      </w:r>
      <w:r w:rsidRPr="00820259">
        <w:rPr>
          <w:sz w:val="24"/>
          <w:szCs w:val="24"/>
          <w:lang w:val="ru-RU"/>
        </w:rPr>
        <w:t>2</w:t>
      </w:r>
      <w:r w:rsidRPr="00820259">
        <w:rPr>
          <w:sz w:val="24"/>
          <w:szCs w:val="24"/>
          <w:lang w:val="uk-UA"/>
        </w:rPr>
        <w:t>____ від  “_</w:t>
      </w:r>
      <w:r w:rsidRPr="00820259">
        <w:rPr>
          <w:sz w:val="24"/>
          <w:szCs w:val="24"/>
          <w:lang w:val="ru-RU"/>
        </w:rPr>
        <w:t>20</w:t>
      </w:r>
      <w:r w:rsidRPr="00820259">
        <w:rPr>
          <w:sz w:val="24"/>
          <w:szCs w:val="24"/>
          <w:lang w:val="uk-UA"/>
        </w:rPr>
        <w:t xml:space="preserve">_” </w:t>
      </w:r>
      <w:proofErr w:type="spellStart"/>
      <w:r w:rsidRPr="00820259">
        <w:rPr>
          <w:sz w:val="24"/>
          <w:szCs w:val="24"/>
          <w:lang w:val="uk-UA"/>
        </w:rPr>
        <w:t>_жовтня</w:t>
      </w:r>
      <w:proofErr w:type="spellEnd"/>
      <w:r w:rsidRPr="00820259">
        <w:rPr>
          <w:sz w:val="24"/>
          <w:szCs w:val="24"/>
          <w:lang w:val="uk-UA"/>
        </w:rPr>
        <w:t xml:space="preserve"> </w:t>
      </w:r>
      <w:r w:rsidRPr="00820259">
        <w:rPr>
          <w:sz w:val="24"/>
          <w:szCs w:val="24"/>
          <w:lang w:val="ru-RU"/>
        </w:rPr>
        <w:t>2</w:t>
      </w:r>
      <w:r w:rsidRPr="00820259">
        <w:rPr>
          <w:sz w:val="24"/>
          <w:szCs w:val="24"/>
          <w:lang w:val="uk-UA"/>
        </w:rPr>
        <w:t>022 р.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>Завідувач кафедри _________</w:t>
      </w:r>
      <w:r w:rsidRPr="00820259">
        <w:rPr>
          <w:noProof/>
          <w:sz w:val="24"/>
          <w:szCs w:val="24"/>
          <w:lang w:val="ru-RU"/>
        </w:rPr>
        <w:drawing>
          <wp:inline distT="0" distB="0" distL="0" distR="0">
            <wp:extent cx="619760" cy="445135"/>
            <wp:effectExtent l="19050" t="0" r="8890" b="0"/>
            <wp:docPr id="3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0259">
        <w:rPr>
          <w:sz w:val="24"/>
          <w:szCs w:val="24"/>
          <w:lang w:val="uk-UA"/>
        </w:rPr>
        <w:t xml:space="preserve">___________М. О. </w:t>
      </w:r>
      <w:proofErr w:type="spellStart"/>
      <w:r w:rsidRPr="00820259">
        <w:rPr>
          <w:sz w:val="24"/>
          <w:szCs w:val="24"/>
          <w:lang w:val="uk-UA"/>
        </w:rPr>
        <w:t>Мчедлов-Петросян</w:t>
      </w:r>
      <w:proofErr w:type="spellEnd"/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ab/>
      </w:r>
      <w:r w:rsidRPr="00820259">
        <w:rPr>
          <w:sz w:val="24"/>
          <w:szCs w:val="24"/>
          <w:lang w:val="uk-UA"/>
        </w:rPr>
        <w:tab/>
      </w:r>
      <w:r w:rsidRPr="00820259">
        <w:rPr>
          <w:sz w:val="24"/>
          <w:szCs w:val="24"/>
          <w:lang w:val="uk-UA"/>
        </w:rPr>
        <w:tab/>
      </w:r>
      <w:r w:rsidRPr="00820259">
        <w:rPr>
          <w:sz w:val="24"/>
          <w:szCs w:val="24"/>
          <w:lang w:val="uk-UA"/>
        </w:rPr>
        <w:tab/>
        <w:t>підпис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ru-RU"/>
        </w:rPr>
      </w:pPr>
      <w:r w:rsidRPr="00820259">
        <w:rPr>
          <w:sz w:val="24"/>
          <w:szCs w:val="24"/>
          <w:lang w:val="uk-UA"/>
        </w:rPr>
        <w:t>Екзаменатор     _______________</w:t>
      </w:r>
      <w:r w:rsidRPr="00820259">
        <w:rPr>
          <w:noProof/>
          <w:sz w:val="24"/>
          <w:szCs w:val="24"/>
          <w:lang w:val="ru-RU"/>
        </w:rPr>
        <w:drawing>
          <wp:inline distT="0" distB="0" distL="0" distR="0">
            <wp:extent cx="619760" cy="445135"/>
            <wp:effectExtent l="19050" t="0" r="8890" b="0"/>
            <wp:docPr id="4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0259">
        <w:rPr>
          <w:sz w:val="24"/>
          <w:szCs w:val="24"/>
          <w:lang w:val="uk-UA"/>
        </w:rPr>
        <w:t xml:space="preserve">________ М. О. </w:t>
      </w:r>
      <w:proofErr w:type="spellStart"/>
      <w:r w:rsidRPr="00820259">
        <w:rPr>
          <w:sz w:val="24"/>
          <w:szCs w:val="24"/>
          <w:lang w:val="uk-UA"/>
        </w:rPr>
        <w:t>Мчедлов-Петросян</w:t>
      </w:r>
      <w:proofErr w:type="spellEnd"/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ab/>
      </w:r>
      <w:r w:rsidRPr="00820259">
        <w:rPr>
          <w:sz w:val="24"/>
          <w:szCs w:val="24"/>
          <w:lang w:val="uk-UA"/>
        </w:rPr>
        <w:tab/>
      </w:r>
      <w:r w:rsidRPr="00820259">
        <w:rPr>
          <w:sz w:val="24"/>
          <w:szCs w:val="24"/>
          <w:lang w:val="uk-UA"/>
        </w:rPr>
        <w:tab/>
      </w:r>
      <w:r w:rsidRPr="00820259">
        <w:rPr>
          <w:sz w:val="24"/>
          <w:szCs w:val="24"/>
          <w:lang w:val="uk-UA"/>
        </w:rPr>
        <w:tab/>
        <w:t>підпис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ru-RU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A369E8" w:rsidRDefault="00A369E8"/>
    <w:p w:rsidR="00820259" w:rsidRDefault="00820259"/>
    <w:p w:rsidR="00820259" w:rsidRDefault="00820259"/>
    <w:p w:rsidR="00820259" w:rsidRDefault="00820259"/>
    <w:p w:rsidR="00820259" w:rsidRPr="00820259" w:rsidRDefault="00820259" w:rsidP="00820259">
      <w:pPr>
        <w:jc w:val="center"/>
        <w:rPr>
          <w:b/>
          <w:i/>
          <w:sz w:val="24"/>
          <w:szCs w:val="24"/>
          <w:lang w:val="uk-UA"/>
        </w:rPr>
      </w:pPr>
      <w:r w:rsidRPr="00820259">
        <w:rPr>
          <w:b/>
          <w:i/>
          <w:sz w:val="24"/>
          <w:szCs w:val="24"/>
          <w:lang w:val="uk-UA"/>
        </w:rPr>
        <w:lastRenderedPageBreak/>
        <w:t xml:space="preserve">Харківський національний університет імені В.Н. </w:t>
      </w:r>
      <w:proofErr w:type="spellStart"/>
      <w:r w:rsidRPr="00820259">
        <w:rPr>
          <w:b/>
          <w:i/>
          <w:sz w:val="24"/>
          <w:szCs w:val="24"/>
          <w:lang w:val="uk-UA"/>
        </w:rPr>
        <w:t>Каразіна</w:t>
      </w:r>
      <w:proofErr w:type="spellEnd"/>
    </w:p>
    <w:p w:rsidR="00820259" w:rsidRPr="00820259" w:rsidRDefault="00820259" w:rsidP="00820259">
      <w:pPr>
        <w:jc w:val="center"/>
        <w:rPr>
          <w:b/>
          <w:i/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 xml:space="preserve">Факультет </w:t>
      </w:r>
      <w:r w:rsidRPr="00820259">
        <w:rPr>
          <w:sz w:val="24"/>
          <w:szCs w:val="24"/>
          <w:lang w:val="uk-UA"/>
        </w:rPr>
        <w:tab/>
        <w:t xml:space="preserve">хімічний 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>Спеціальність</w:t>
      </w:r>
      <w:r w:rsidRPr="00820259">
        <w:rPr>
          <w:sz w:val="24"/>
          <w:szCs w:val="24"/>
          <w:lang w:val="uk-UA"/>
        </w:rPr>
        <w:tab/>
        <w:t>хімія 102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>Спеціалізація</w:t>
      </w:r>
      <w:r w:rsidRPr="00820259">
        <w:rPr>
          <w:sz w:val="24"/>
          <w:szCs w:val="24"/>
          <w:lang w:val="uk-UA"/>
        </w:rPr>
        <w:tab/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 xml:space="preserve">Семестр      </w:t>
      </w:r>
      <w:r w:rsidRPr="00820259">
        <w:rPr>
          <w:sz w:val="24"/>
          <w:szCs w:val="24"/>
          <w:lang w:val="uk-UA"/>
        </w:rPr>
        <w:tab/>
        <w:t>____5_______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>Форма навчання __денна_________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>Рівень вищої освіти (освітньо-кваліфікаційний рівень):__ бакалавр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>Навчальна дисципліна:  Колоїдна хімія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vertAlign w:val="superscript"/>
          <w:lang w:val="uk-UA"/>
        </w:rPr>
      </w:pPr>
      <w:r w:rsidRPr="00820259">
        <w:rPr>
          <w:sz w:val="24"/>
          <w:szCs w:val="24"/>
          <w:lang w:val="uk-UA"/>
        </w:rPr>
        <w:t>ЕКЗАМЕНАЦІЙНИЙ БІЛЕТ № 3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numPr>
          <w:ilvl w:val="0"/>
          <w:numId w:val="3"/>
        </w:num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>Проведіть класифікацію емульсії бензолу в воді за всіма відомими способами класифікації (</w:t>
      </w:r>
      <w:r w:rsidRPr="00820259">
        <w:rPr>
          <w:b/>
          <w:i/>
          <w:sz w:val="24"/>
          <w:szCs w:val="24"/>
          <w:lang w:val="uk-UA"/>
        </w:rPr>
        <w:t>10 балів</w:t>
      </w:r>
      <w:r w:rsidRPr="00820259">
        <w:rPr>
          <w:sz w:val="24"/>
          <w:szCs w:val="24"/>
          <w:lang w:val="uk-UA"/>
        </w:rPr>
        <w:t xml:space="preserve">). </w:t>
      </w:r>
    </w:p>
    <w:p w:rsidR="00820259" w:rsidRPr="00820259" w:rsidRDefault="00820259" w:rsidP="00820259">
      <w:pPr>
        <w:numPr>
          <w:ilvl w:val="0"/>
          <w:numId w:val="3"/>
        </w:num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>Дифузійно-седиментаційна рівновага. Вивести гіпсометричну формулу Лапласа (</w:t>
      </w:r>
      <w:r w:rsidRPr="00820259">
        <w:rPr>
          <w:b/>
          <w:i/>
          <w:sz w:val="24"/>
          <w:szCs w:val="24"/>
          <w:lang w:val="uk-UA"/>
        </w:rPr>
        <w:t>10 балів</w:t>
      </w:r>
      <w:r w:rsidRPr="00820259">
        <w:rPr>
          <w:sz w:val="24"/>
          <w:szCs w:val="24"/>
          <w:lang w:val="uk-UA"/>
        </w:rPr>
        <w:t xml:space="preserve">). </w:t>
      </w:r>
    </w:p>
    <w:p w:rsidR="00820259" w:rsidRPr="00820259" w:rsidRDefault="00820259" w:rsidP="00820259">
      <w:pPr>
        <w:numPr>
          <w:ilvl w:val="0"/>
          <w:numId w:val="3"/>
        </w:num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>Оптичні властивості колоїдних систем. Рівняння Релея (</w:t>
      </w:r>
      <w:r w:rsidRPr="00820259">
        <w:rPr>
          <w:b/>
          <w:i/>
          <w:sz w:val="24"/>
          <w:szCs w:val="24"/>
          <w:lang w:val="uk-UA"/>
        </w:rPr>
        <w:t>10 балів</w:t>
      </w:r>
      <w:r w:rsidRPr="00820259">
        <w:rPr>
          <w:sz w:val="24"/>
          <w:szCs w:val="24"/>
          <w:lang w:val="uk-UA"/>
        </w:rPr>
        <w:t xml:space="preserve">). </w:t>
      </w:r>
    </w:p>
    <w:p w:rsidR="00820259" w:rsidRPr="00820259" w:rsidRDefault="00820259" w:rsidP="00820259">
      <w:pPr>
        <w:numPr>
          <w:ilvl w:val="0"/>
          <w:numId w:val="3"/>
        </w:num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 xml:space="preserve">Розрахуйте ємність дифузної частини подвійного електричного шару частинок дисперсної фази. Дисперсійним середовищем є водний розчин </w:t>
      </w:r>
      <w:proofErr w:type="spellStart"/>
      <w:r w:rsidRPr="00820259">
        <w:rPr>
          <w:sz w:val="24"/>
          <w:szCs w:val="24"/>
          <w:lang w:val="en-US"/>
        </w:rPr>
        <w:t>CaCl</w:t>
      </w:r>
      <w:proofErr w:type="spellEnd"/>
      <w:r w:rsidRPr="00820259">
        <w:rPr>
          <w:sz w:val="24"/>
          <w:szCs w:val="24"/>
          <w:vertAlign w:val="subscript"/>
          <w:lang w:val="uk-UA"/>
        </w:rPr>
        <w:t>2</w:t>
      </w:r>
      <w:r w:rsidRPr="00820259">
        <w:rPr>
          <w:sz w:val="24"/>
          <w:szCs w:val="24"/>
          <w:lang w:val="uk-UA"/>
        </w:rPr>
        <w:t xml:space="preserve"> з концентрацією 0,2 </w:t>
      </w:r>
      <w:proofErr w:type="spellStart"/>
      <w:r w:rsidRPr="00820259">
        <w:rPr>
          <w:sz w:val="24"/>
          <w:szCs w:val="24"/>
          <w:lang w:val="uk-UA"/>
        </w:rPr>
        <w:t>ммоль</w:t>
      </w:r>
      <w:proofErr w:type="spellEnd"/>
      <w:r w:rsidRPr="00820259">
        <w:rPr>
          <w:sz w:val="24"/>
          <w:szCs w:val="24"/>
          <w:lang w:val="uk-UA"/>
        </w:rPr>
        <w:t>/л та ε = 83,8  при 283 К (</w:t>
      </w:r>
      <w:r w:rsidRPr="00820259">
        <w:rPr>
          <w:b/>
          <w:i/>
          <w:sz w:val="24"/>
          <w:szCs w:val="24"/>
          <w:lang w:val="uk-UA"/>
        </w:rPr>
        <w:t>10 балів</w:t>
      </w:r>
      <w:r w:rsidRPr="00820259">
        <w:rPr>
          <w:sz w:val="24"/>
          <w:szCs w:val="24"/>
          <w:lang w:val="uk-UA"/>
        </w:rPr>
        <w:t xml:space="preserve">).  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 xml:space="preserve">Затверджено на засіданні кафедри </w:t>
      </w:r>
      <w:proofErr w:type="spellStart"/>
      <w:r w:rsidRPr="00820259">
        <w:rPr>
          <w:sz w:val="24"/>
          <w:szCs w:val="24"/>
          <w:lang w:val="uk-UA"/>
        </w:rPr>
        <w:t>_фізичної</w:t>
      </w:r>
      <w:proofErr w:type="spellEnd"/>
      <w:r w:rsidRPr="00820259">
        <w:rPr>
          <w:sz w:val="24"/>
          <w:szCs w:val="24"/>
          <w:lang w:val="uk-UA"/>
        </w:rPr>
        <w:t xml:space="preserve"> хімії_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>протокол № __</w:t>
      </w:r>
      <w:r w:rsidRPr="00820259">
        <w:rPr>
          <w:sz w:val="24"/>
          <w:szCs w:val="24"/>
          <w:lang w:val="ru-RU"/>
        </w:rPr>
        <w:t>2</w:t>
      </w:r>
      <w:r w:rsidRPr="00820259">
        <w:rPr>
          <w:sz w:val="24"/>
          <w:szCs w:val="24"/>
          <w:lang w:val="uk-UA"/>
        </w:rPr>
        <w:t>____ від  “_</w:t>
      </w:r>
      <w:r w:rsidRPr="00820259">
        <w:rPr>
          <w:sz w:val="24"/>
          <w:szCs w:val="24"/>
          <w:lang w:val="ru-RU"/>
        </w:rPr>
        <w:t>20</w:t>
      </w:r>
      <w:r w:rsidRPr="00820259">
        <w:rPr>
          <w:sz w:val="24"/>
          <w:szCs w:val="24"/>
          <w:lang w:val="uk-UA"/>
        </w:rPr>
        <w:t xml:space="preserve">_” </w:t>
      </w:r>
      <w:proofErr w:type="spellStart"/>
      <w:r w:rsidRPr="00820259">
        <w:rPr>
          <w:sz w:val="24"/>
          <w:szCs w:val="24"/>
          <w:lang w:val="uk-UA"/>
        </w:rPr>
        <w:t>_жовтня</w:t>
      </w:r>
      <w:proofErr w:type="spellEnd"/>
      <w:r w:rsidRPr="00820259">
        <w:rPr>
          <w:sz w:val="24"/>
          <w:szCs w:val="24"/>
          <w:lang w:val="uk-UA"/>
        </w:rPr>
        <w:t xml:space="preserve"> </w:t>
      </w:r>
      <w:r w:rsidRPr="00820259">
        <w:rPr>
          <w:sz w:val="24"/>
          <w:szCs w:val="24"/>
          <w:lang w:val="ru-RU"/>
        </w:rPr>
        <w:t>2</w:t>
      </w:r>
      <w:r w:rsidRPr="00820259">
        <w:rPr>
          <w:sz w:val="24"/>
          <w:szCs w:val="24"/>
          <w:lang w:val="uk-UA"/>
        </w:rPr>
        <w:t>022 р.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>Завідувач кафедри _________</w:t>
      </w:r>
      <w:r w:rsidRPr="00820259">
        <w:rPr>
          <w:noProof/>
          <w:sz w:val="24"/>
          <w:szCs w:val="24"/>
          <w:lang w:val="ru-RU"/>
        </w:rPr>
        <w:drawing>
          <wp:inline distT="0" distB="0" distL="0" distR="0">
            <wp:extent cx="619760" cy="445135"/>
            <wp:effectExtent l="19050" t="0" r="8890" b="0"/>
            <wp:docPr id="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0259">
        <w:rPr>
          <w:sz w:val="24"/>
          <w:szCs w:val="24"/>
          <w:lang w:val="uk-UA"/>
        </w:rPr>
        <w:t xml:space="preserve">___________М. О. </w:t>
      </w:r>
      <w:proofErr w:type="spellStart"/>
      <w:r w:rsidRPr="00820259">
        <w:rPr>
          <w:sz w:val="24"/>
          <w:szCs w:val="24"/>
          <w:lang w:val="uk-UA"/>
        </w:rPr>
        <w:t>Мчедлов-Петросян</w:t>
      </w:r>
      <w:proofErr w:type="spellEnd"/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ab/>
      </w:r>
      <w:r w:rsidRPr="00820259">
        <w:rPr>
          <w:sz w:val="24"/>
          <w:szCs w:val="24"/>
          <w:lang w:val="uk-UA"/>
        </w:rPr>
        <w:tab/>
      </w:r>
      <w:r w:rsidRPr="00820259">
        <w:rPr>
          <w:sz w:val="24"/>
          <w:szCs w:val="24"/>
          <w:lang w:val="uk-UA"/>
        </w:rPr>
        <w:tab/>
      </w:r>
      <w:r w:rsidRPr="00820259">
        <w:rPr>
          <w:sz w:val="24"/>
          <w:szCs w:val="24"/>
          <w:lang w:val="uk-UA"/>
        </w:rPr>
        <w:tab/>
        <w:t>підпис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ru-RU"/>
        </w:rPr>
      </w:pPr>
      <w:r w:rsidRPr="00820259">
        <w:rPr>
          <w:sz w:val="24"/>
          <w:szCs w:val="24"/>
          <w:lang w:val="uk-UA"/>
        </w:rPr>
        <w:t>Екзаменатор     _______________</w:t>
      </w:r>
      <w:r w:rsidRPr="00820259">
        <w:rPr>
          <w:noProof/>
          <w:sz w:val="24"/>
          <w:szCs w:val="24"/>
          <w:lang w:val="ru-RU"/>
        </w:rPr>
        <w:drawing>
          <wp:inline distT="0" distB="0" distL="0" distR="0">
            <wp:extent cx="619760" cy="445135"/>
            <wp:effectExtent l="19050" t="0" r="8890" b="0"/>
            <wp:docPr id="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0259">
        <w:rPr>
          <w:sz w:val="24"/>
          <w:szCs w:val="24"/>
          <w:lang w:val="uk-UA"/>
        </w:rPr>
        <w:t xml:space="preserve">________ М. О. </w:t>
      </w:r>
      <w:proofErr w:type="spellStart"/>
      <w:r w:rsidRPr="00820259">
        <w:rPr>
          <w:sz w:val="24"/>
          <w:szCs w:val="24"/>
          <w:lang w:val="uk-UA"/>
        </w:rPr>
        <w:t>Мчедлов-Петросян</w:t>
      </w:r>
      <w:proofErr w:type="spellEnd"/>
    </w:p>
    <w:p w:rsidR="00820259" w:rsidRPr="00820259" w:rsidRDefault="00820259" w:rsidP="00820259">
      <w:pPr>
        <w:rPr>
          <w:sz w:val="24"/>
          <w:szCs w:val="24"/>
          <w:lang w:val="uk-UA"/>
        </w:rPr>
      </w:pPr>
      <w:r w:rsidRPr="00820259">
        <w:rPr>
          <w:sz w:val="24"/>
          <w:szCs w:val="24"/>
          <w:lang w:val="uk-UA"/>
        </w:rPr>
        <w:tab/>
      </w:r>
      <w:r w:rsidRPr="00820259">
        <w:rPr>
          <w:sz w:val="24"/>
          <w:szCs w:val="24"/>
          <w:lang w:val="uk-UA"/>
        </w:rPr>
        <w:tab/>
      </w:r>
      <w:r w:rsidRPr="00820259">
        <w:rPr>
          <w:sz w:val="24"/>
          <w:szCs w:val="24"/>
          <w:lang w:val="uk-UA"/>
        </w:rPr>
        <w:tab/>
      </w:r>
      <w:r w:rsidRPr="00820259">
        <w:rPr>
          <w:sz w:val="24"/>
          <w:szCs w:val="24"/>
          <w:lang w:val="uk-UA"/>
        </w:rPr>
        <w:tab/>
        <w:t>підпис</w:t>
      </w: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Pr="00820259" w:rsidRDefault="00820259" w:rsidP="00820259">
      <w:pPr>
        <w:rPr>
          <w:sz w:val="24"/>
          <w:szCs w:val="24"/>
          <w:lang w:val="ru-RU"/>
        </w:rPr>
      </w:pPr>
    </w:p>
    <w:p w:rsidR="00820259" w:rsidRPr="00820259" w:rsidRDefault="00820259" w:rsidP="00820259">
      <w:pPr>
        <w:rPr>
          <w:sz w:val="24"/>
          <w:szCs w:val="24"/>
          <w:lang w:val="ru-RU"/>
        </w:rPr>
      </w:pPr>
    </w:p>
    <w:p w:rsidR="00820259" w:rsidRPr="00820259" w:rsidRDefault="00820259" w:rsidP="00820259">
      <w:pPr>
        <w:rPr>
          <w:sz w:val="24"/>
          <w:szCs w:val="24"/>
          <w:lang w:val="uk-UA"/>
        </w:rPr>
      </w:pPr>
    </w:p>
    <w:p w:rsidR="00820259" w:rsidRDefault="00820259"/>
    <w:p w:rsidR="00820259" w:rsidRDefault="00820259"/>
    <w:p w:rsidR="00820259" w:rsidRDefault="00820259"/>
    <w:p w:rsidR="00820259" w:rsidRDefault="00820259"/>
    <w:p w:rsidR="00820259" w:rsidRDefault="00820259"/>
    <w:p w:rsidR="00820259" w:rsidRDefault="00820259"/>
    <w:p w:rsidR="00820259" w:rsidRDefault="00820259"/>
    <w:p w:rsidR="00820259" w:rsidRDefault="00820259"/>
    <w:p w:rsidR="00820259" w:rsidRDefault="00820259"/>
    <w:sectPr w:rsidR="00820259" w:rsidSect="00A3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611"/>
    <w:multiLevelType w:val="hybridMultilevel"/>
    <w:tmpl w:val="F85C85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D653F"/>
    <w:multiLevelType w:val="hybridMultilevel"/>
    <w:tmpl w:val="5BF64A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B5E84"/>
    <w:multiLevelType w:val="hybridMultilevel"/>
    <w:tmpl w:val="2AAA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4C5724"/>
    <w:rsid w:val="001C33D4"/>
    <w:rsid w:val="001E292A"/>
    <w:rsid w:val="002457DA"/>
    <w:rsid w:val="004456E6"/>
    <w:rsid w:val="004C5724"/>
    <w:rsid w:val="00562F22"/>
    <w:rsid w:val="00757BA2"/>
    <w:rsid w:val="00820259"/>
    <w:rsid w:val="008B67A0"/>
    <w:rsid w:val="00950BF0"/>
    <w:rsid w:val="00A369E8"/>
    <w:rsid w:val="00A4391A"/>
    <w:rsid w:val="00D72093"/>
    <w:rsid w:val="00D86592"/>
    <w:rsid w:val="00DE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22"/>
    <w:pPr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C33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3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3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C33D4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link w:val="2"/>
    <w:uiPriority w:val="9"/>
    <w:semiHidden/>
    <w:rsid w:val="001C33D4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30">
    <w:name w:val="Заголовок 3 Знак"/>
    <w:link w:val="3"/>
    <w:uiPriority w:val="9"/>
    <w:semiHidden/>
    <w:rsid w:val="001C33D4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styleId="a3">
    <w:name w:val="Strong"/>
    <w:uiPriority w:val="22"/>
    <w:qFormat/>
    <w:rsid w:val="001C33D4"/>
    <w:rPr>
      <w:b/>
      <w:bCs/>
    </w:rPr>
  </w:style>
  <w:style w:type="character" w:styleId="a4">
    <w:name w:val="Emphasis"/>
    <w:uiPriority w:val="20"/>
    <w:qFormat/>
    <w:rsid w:val="001C33D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C57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72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2023-02-19T14:19:00Z</dcterms:created>
  <dcterms:modified xsi:type="dcterms:W3CDTF">2023-02-19T14:19:00Z</dcterms:modified>
</cp:coreProperties>
</file>